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DC" w:rsidRDefault="00AA40DC" w:rsidP="00AA40DC">
      <w:pPr>
        <w:pStyle w:val="4"/>
        <w:shd w:val="clear" w:color="auto" w:fill="FFFFFF"/>
        <w:spacing w:before="360" w:beforeAutospacing="0" w:after="120" w:afterAutospacing="0"/>
        <w:jc w:val="center"/>
        <w:rPr>
          <w:rFonts w:ascii="Playfair Display" w:hAnsi="Playfair Display"/>
          <w:color w:val="162521"/>
          <w:sz w:val="36"/>
          <w:szCs w:val="36"/>
        </w:rPr>
      </w:pPr>
      <w:r>
        <w:rPr>
          <w:rFonts w:ascii="Playfair Display" w:hAnsi="Playfair Display"/>
          <w:color w:val="162521"/>
          <w:sz w:val="36"/>
          <w:szCs w:val="36"/>
        </w:rPr>
        <w:t>Всероссийское совещание молодых литераторов в Химках</w:t>
      </w:r>
    </w:p>
    <w:p w:rsidR="00AA40DC" w:rsidRDefault="00AA40DC" w:rsidP="00AA40DC">
      <w:pPr>
        <w:pStyle w:val="4"/>
        <w:shd w:val="clear" w:color="auto" w:fill="FFFFFF"/>
        <w:spacing w:before="360" w:beforeAutospacing="0" w:after="120" w:afterAutospacing="0"/>
        <w:jc w:val="center"/>
        <w:rPr>
          <w:rFonts w:ascii="Playfair Display" w:hAnsi="Playfair Display"/>
          <w:color w:val="162521"/>
          <w:sz w:val="36"/>
          <w:szCs w:val="36"/>
        </w:rPr>
      </w:pPr>
      <w:r>
        <w:rPr>
          <w:rFonts w:ascii="Playfair Display" w:hAnsi="Playfair Display"/>
          <w:color w:val="162521"/>
          <w:sz w:val="36"/>
          <w:szCs w:val="36"/>
        </w:rPr>
        <w:t>План мероприятий</w:t>
      </w:r>
    </w:p>
    <w:p w:rsidR="00AA40DC" w:rsidRDefault="00AA40DC" w:rsidP="00DF5982">
      <w:pPr>
        <w:pStyle w:val="4"/>
        <w:shd w:val="clear" w:color="auto" w:fill="FFFFFF"/>
        <w:spacing w:before="360" w:beforeAutospacing="0" w:after="120" w:afterAutospacing="0"/>
        <w:rPr>
          <w:rFonts w:ascii="Playfair Display" w:hAnsi="Playfair Display"/>
          <w:color w:val="162521"/>
          <w:sz w:val="36"/>
          <w:szCs w:val="36"/>
        </w:rPr>
      </w:pPr>
    </w:p>
    <w:p w:rsidR="00DF5982" w:rsidRPr="00D964D3" w:rsidRDefault="00DF5982" w:rsidP="00DF5982">
      <w:pPr>
        <w:pStyle w:val="4"/>
        <w:shd w:val="clear" w:color="auto" w:fill="FFFFFF"/>
        <w:spacing w:before="360" w:beforeAutospacing="0" w:after="120" w:afterAutospacing="0"/>
        <w:rPr>
          <w:rFonts w:ascii="Playfair Display" w:hAnsi="Playfair Display"/>
          <w:color w:val="162521"/>
          <w:sz w:val="36"/>
          <w:szCs w:val="36"/>
        </w:rPr>
      </w:pPr>
      <w:r w:rsidRPr="00D964D3">
        <w:rPr>
          <w:rFonts w:ascii="Playfair Display" w:hAnsi="Playfair Display"/>
          <w:color w:val="162521"/>
          <w:sz w:val="36"/>
          <w:szCs w:val="36"/>
        </w:rPr>
        <w:t>3-6 июня. Конференция Союза писателей России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3 июня (пятница)</w:t>
      </w:r>
      <w:r w:rsidRPr="00D964D3">
        <w:rPr>
          <w:rFonts w:ascii="Georgia" w:hAnsi="Georgia"/>
          <w:color w:val="000000"/>
          <w:sz w:val="19"/>
          <w:szCs w:val="19"/>
        </w:rPr>
        <w:br/>
      </w: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Место проведения: </w:t>
      </w:r>
      <w:r w:rsidRPr="00D964D3">
        <w:rPr>
          <w:rFonts w:ascii="Georgia" w:hAnsi="Georgia"/>
          <w:color w:val="000000"/>
          <w:sz w:val="19"/>
          <w:szCs w:val="19"/>
        </w:rPr>
        <w:t>МГИК (Химки, ул.Библиотечная, д.7, корп.2)</w:t>
      </w:r>
      <w:r w:rsidRPr="00D964D3">
        <w:rPr>
          <w:rFonts w:ascii="Georgia" w:hAnsi="Georgia"/>
          <w:color w:val="000000"/>
          <w:sz w:val="19"/>
          <w:szCs w:val="19"/>
        </w:rPr>
        <w:br/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Только для секции «Критика»:</w:t>
      </w:r>
      <w:r w:rsidRPr="00D964D3">
        <w:rPr>
          <w:rFonts w:ascii="Georgia" w:hAnsi="Georgia"/>
          <w:color w:val="000000"/>
          <w:sz w:val="19"/>
          <w:szCs w:val="19"/>
        </w:rPr>
        <w:br/>
        <w:t>10.00 – 13.30 – Открытие. Работа в секции «Критика».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Ауд. 431</w:t>
      </w:r>
      <w:r w:rsidRPr="00D964D3">
        <w:rPr>
          <w:rFonts w:ascii="Georgia" w:hAnsi="Georgia"/>
          <w:color w:val="000000"/>
          <w:sz w:val="19"/>
          <w:szCs w:val="19"/>
        </w:rPr>
        <w:br/>
        <w:t>13.30 – 14.00 – Обед.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>14.00 – 17.30 – Работа в секции «Критика».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Ауд. 431</w:t>
      </w:r>
      <w:r w:rsidRPr="00D964D3">
        <w:rPr>
          <w:rFonts w:ascii="Georgia" w:hAnsi="Georgia"/>
          <w:color w:val="000000"/>
          <w:sz w:val="19"/>
          <w:szCs w:val="19"/>
        </w:rPr>
        <w:br/>
        <w:t>17.30 – 18.00 – Ужин.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Столовая</w:t>
      </w:r>
      <w:r w:rsidRPr="00D964D3">
        <w:rPr>
          <w:rFonts w:ascii="Georgia" w:hAnsi="Georgia"/>
          <w:color w:val="000000"/>
          <w:sz w:val="19"/>
          <w:szCs w:val="19"/>
        </w:rPr>
        <w:br/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Для всех участников: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18.00 – 19.00 – Открытие основной программы Конференции. Круглый стол «Молодая литература –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камо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грядеши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 xml:space="preserve">?». Ведущий: Андрей Тимофеев. 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19.00 – 21.00 – Презентации книг участников Конференции СПР. Ведущий: Оксана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Ралкова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Синий зал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4 июня (суббота)</w:t>
      </w:r>
      <w:r w:rsidRPr="00D964D3">
        <w:rPr>
          <w:rFonts w:ascii="Georgia" w:hAnsi="Georgia"/>
          <w:color w:val="000000"/>
          <w:sz w:val="19"/>
          <w:szCs w:val="19"/>
        </w:rPr>
        <w:br/>
      </w: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Место проведения: </w:t>
      </w:r>
      <w:r w:rsidRPr="00D964D3">
        <w:rPr>
          <w:rFonts w:ascii="Georgia" w:hAnsi="Georgia"/>
          <w:color w:val="000000"/>
          <w:sz w:val="19"/>
          <w:szCs w:val="19"/>
        </w:rPr>
        <w:t>МГИК (Химки, ул.Библиотечная, д.7, корп.2)</w:t>
      </w:r>
      <w:r w:rsidRPr="00D964D3">
        <w:rPr>
          <w:rFonts w:ascii="Georgia" w:hAnsi="Georgia"/>
          <w:color w:val="000000"/>
          <w:sz w:val="19"/>
          <w:szCs w:val="19"/>
        </w:rPr>
        <w:br/>
        <w:t>9.30 – 10.00 – Завтрак.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>10.00 – 11.00 – Круглый стол «Пути современной поэзии». </w:t>
      </w:r>
      <w:r w:rsidR="00432170" w:rsidRPr="00D964D3">
        <w:rPr>
          <w:rFonts w:ascii="Georgia" w:hAnsi="Georgia"/>
          <w:color w:val="000000"/>
          <w:sz w:val="19"/>
          <w:szCs w:val="19"/>
        </w:rPr>
        <w:t xml:space="preserve">Ведущий: Дмитрий Рябов. 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>11.00 – 13.00 – Работа в секциях «Проза» и «Поэзия». 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Fonts w:ascii="Georgia" w:hAnsi="Georgia"/>
          <w:color w:val="000000"/>
          <w:sz w:val="19"/>
          <w:szCs w:val="19"/>
        </w:rPr>
        <w:t>Проза 1: Ауд.303, Проза 2: Ауд.313, Проза 3: Ауд.314, Поэзия 1: Ауд.321, Поэзия 2: Ауд.325, Поэзия 3: Ауд.318.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Fonts w:ascii="Georgia" w:hAnsi="Georgia"/>
          <w:color w:val="000000"/>
          <w:sz w:val="19"/>
          <w:szCs w:val="19"/>
        </w:rPr>
        <w:t>13.00 – 14.00 – Обед.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>14.00 – 18.00 – Работа в секциях «Проза» и «Поэзия». </w:t>
      </w:r>
      <w:r w:rsidRPr="00D964D3">
        <w:rPr>
          <w:rFonts w:ascii="Georgia" w:hAnsi="Georgia"/>
          <w:color w:val="000000"/>
          <w:sz w:val="19"/>
          <w:szCs w:val="19"/>
        </w:rPr>
        <w:br/>
        <w:t>18.00 – 19.00 – Ужин.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>19.00 – 21.00 – «Литературный ринг». </w:t>
      </w:r>
      <w:r w:rsidR="00432170" w:rsidRPr="00D964D3">
        <w:rPr>
          <w:rFonts w:ascii="Georgia" w:hAnsi="Georgia"/>
          <w:color w:val="000000"/>
          <w:sz w:val="19"/>
          <w:szCs w:val="19"/>
        </w:rPr>
        <w:t xml:space="preserve">Ведущий: Ксения Савина. 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Синий зал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5 июня (воскресенье)</w:t>
      </w:r>
      <w:r w:rsidRPr="00D964D3">
        <w:rPr>
          <w:rFonts w:ascii="Georgia" w:hAnsi="Georgia"/>
          <w:color w:val="000000"/>
          <w:sz w:val="19"/>
          <w:szCs w:val="19"/>
        </w:rPr>
        <w:br/>
      </w: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Место проведения: </w:t>
      </w:r>
      <w:r w:rsidRPr="00D964D3">
        <w:rPr>
          <w:rFonts w:ascii="Georgia" w:hAnsi="Georgia"/>
          <w:color w:val="000000"/>
          <w:sz w:val="19"/>
          <w:szCs w:val="19"/>
        </w:rPr>
        <w:t>см. в расписании дня</w:t>
      </w:r>
      <w:r w:rsidRPr="00D964D3">
        <w:rPr>
          <w:rFonts w:ascii="Georgia" w:hAnsi="Georgia"/>
          <w:color w:val="000000"/>
          <w:sz w:val="19"/>
          <w:szCs w:val="19"/>
        </w:rPr>
        <w:br/>
        <w:t>08.20 – 08.50 – Завтрак.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Чайхана «</w:t>
      </w:r>
      <w:proofErr w:type="spellStart"/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Ала-Тоо</w:t>
      </w:r>
      <w:proofErr w:type="spellEnd"/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» (Химки, Маяковского, 2, стр.2)</w:t>
      </w:r>
      <w:r w:rsidRPr="00D964D3">
        <w:rPr>
          <w:rFonts w:ascii="Georgia" w:hAnsi="Georgia"/>
          <w:color w:val="000000"/>
          <w:sz w:val="19"/>
          <w:szCs w:val="19"/>
        </w:rPr>
        <w:br/>
        <w:t>09.00 – Отъезд на Книжную ярмарку на Красной площади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</w:pPr>
      <w:r w:rsidRPr="00D964D3">
        <w:rPr>
          <w:rFonts w:ascii="Georgia" w:hAnsi="Georgia"/>
          <w:color w:val="000000"/>
          <w:sz w:val="19"/>
          <w:szCs w:val="19"/>
        </w:rPr>
        <w:t xml:space="preserve">10.00 – 10.20 – Торжественное награждение членов Союза писателей России. 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Шатёр «История Отечества»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Fonts w:ascii="Georgia" w:hAnsi="Georgia"/>
          <w:color w:val="000000"/>
          <w:sz w:val="19"/>
          <w:szCs w:val="19"/>
        </w:rPr>
        <w:t>10.40 – 10.50 – Возложение цветов к Могиле Неизвестного солдата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11.10 – 12.00 – Концерт победителей конкурса «Лучший молодой писатель-2021» (Юрий Лунин, Оксана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Ралкова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 xml:space="preserve">, Игорь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Корниенко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). Красная площадь.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Шатёр «Художественная литература – студия»</w:t>
      </w:r>
      <w:r w:rsidRPr="00D964D3">
        <w:rPr>
          <w:rFonts w:ascii="Georgia" w:hAnsi="Georgia"/>
          <w:color w:val="000000"/>
          <w:sz w:val="19"/>
          <w:szCs w:val="19"/>
        </w:rPr>
        <w:br/>
        <w:t>12.00 – 15.00 – Свободное время на Книжной ярмарке</w:t>
      </w:r>
      <w:r w:rsidRPr="00D964D3">
        <w:rPr>
          <w:rFonts w:ascii="Georgia" w:hAnsi="Georgia"/>
          <w:color w:val="000000"/>
          <w:sz w:val="19"/>
          <w:szCs w:val="19"/>
        </w:rPr>
        <w:br/>
        <w:t>15.00 – Отъезд в Союз писателей России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15.30 – 18.00 – Критический симпозиум (Алексей Татаринов, Анна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Жучкова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 xml:space="preserve">, Михаил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Гундарин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).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Шолоховский центр СПР (Москва, Комсомольский проспект, 13)</w:t>
      </w:r>
      <w:r w:rsidRPr="00D964D3">
        <w:rPr>
          <w:rFonts w:ascii="Georgia" w:hAnsi="Georgia"/>
          <w:color w:val="000000"/>
          <w:sz w:val="19"/>
          <w:szCs w:val="19"/>
        </w:rPr>
        <w:br/>
        <w:t>18.00 – 19.00 – Ужин.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Кафе «</w:t>
      </w:r>
      <w:proofErr w:type="spellStart"/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Амбассадория</w:t>
      </w:r>
      <w:proofErr w:type="spellEnd"/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» (Москва, Комсомольский проспект, 13)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19.00 – 21.00 – Награждение победителей Всероссийской литературной премии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Казинцева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 xml:space="preserve"> в номинациях «Проза», «Поэзия», «Критика».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Шолоховский центр СПР (Москва, Комсомольский проспект, 13)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21.00 – Отъезд в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хостел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 xml:space="preserve"> «Корона»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6 июня (понедельник)</w:t>
      </w:r>
      <w:r w:rsidRPr="00D964D3">
        <w:rPr>
          <w:rFonts w:ascii="Georgia" w:hAnsi="Georgia"/>
          <w:color w:val="000000"/>
          <w:sz w:val="19"/>
          <w:szCs w:val="19"/>
        </w:rPr>
        <w:br/>
      </w: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Место проведения: </w:t>
      </w:r>
      <w:r w:rsidRPr="00D964D3">
        <w:rPr>
          <w:rFonts w:ascii="Georgia" w:hAnsi="Georgia"/>
          <w:color w:val="000000"/>
          <w:sz w:val="19"/>
          <w:szCs w:val="19"/>
        </w:rPr>
        <w:t>МГИК (Химки, ул.Библиотечная, д.7, корп.2)</w:t>
      </w:r>
      <w:r w:rsidRPr="00D964D3">
        <w:rPr>
          <w:rFonts w:ascii="Georgia" w:hAnsi="Georgia"/>
          <w:color w:val="000000"/>
          <w:sz w:val="19"/>
          <w:szCs w:val="19"/>
        </w:rPr>
        <w:br/>
        <w:t>9.30 – 10.00 – Завтрак.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>10.00 – 11.00 – Круглый стол «Существуют ли критерии хорошей литературы?»</w:t>
      </w:r>
      <w:r w:rsidR="00432170" w:rsidRPr="00D964D3">
        <w:rPr>
          <w:rFonts w:ascii="Georgia" w:hAnsi="Georgia"/>
          <w:color w:val="000000"/>
          <w:sz w:val="19"/>
          <w:szCs w:val="19"/>
        </w:rPr>
        <w:t xml:space="preserve"> Ведущий: Андрей Тимофеев</w:t>
      </w:r>
      <w:r w:rsidRPr="00D964D3">
        <w:rPr>
          <w:rFonts w:ascii="Georgia" w:hAnsi="Georgia"/>
          <w:color w:val="000000"/>
          <w:sz w:val="19"/>
          <w:szCs w:val="19"/>
        </w:rPr>
        <w:t>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>11.00 – 12.30 – Круглый стол «Писатель в современной информационной войне».</w:t>
      </w:r>
      <w:r w:rsidR="00432170" w:rsidRPr="00D964D3">
        <w:rPr>
          <w:rFonts w:ascii="Georgia" w:hAnsi="Georgia"/>
          <w:color w:val="000000"/>
          <w:sz w:val="19"/>
          <w:szCs w:val="19"/>
        </w:rPr>
        <w:t xml:space="preserve"> Ведущий: Кристина </w:t>
      </w:r>
      <w:proofErr w:type="spellStart"/>
      <w:r w:rsidR="00432170" w:rsidRPr="00D964D3">
        <w:rPr>
          <w:rFonts w:ascii="Georgia" w:hAnsi="Georgia"/>
          <w:color w:val="000000"/>
          <w:sz w:val="19"/>
          <w:szCs w:val="19"/>
        </w:rPr>
        <w:t>Кармалита</w:t>
      </w:r>
      <w:proofErr w:type="spellEnd"/>
      <w:r w:rsidR="00432170" w:rsidRPr="00D964D3">
        <w:rPr>
          <w:rFonts w:ascii="Georgia" w:hAnsi="Georgia"/>
          <w:color w:val="000000"/>
          <w:sz w:val="19"/>
          <w:szCs w:val="19"/>
        </w:rPr>
        <w:t>.</w:t>
      </w:r>
      <w:r w:rsidRPr="00D964D3">
        <w:rPr>
          <w:rFonts w:ascii="Georgia" w:hAnsi="Georgia"/>
          <w:color w:val="000000"/>
          <w:sz w:val="19"/>
          <w:szCs w:val="19"/>
        </w:rPr>
        <w:t>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>12.30 – 13.00 – Закрытие Конференции СПР.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>13.00 – 14.00 – Обед.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Столовая</w:t>
      </w:r>
    </w:p>
    <w:p w:rsidR="00DF5982" w:rsidRPr="00D964D3" w:rsidRDefault="00DF5982" w:rsidP="00DF5982">
      <w:pPr>
        <w:pStyle w:val="4"/>
        <w:shd w:val="clear" w:color="auto" w:fill="FFFFFF"/>
        <w:spacing w:before="360" w:beforeAutospacing="0" w:after="120" w:afterAutospacing="0"/>
        <w:rPr>
          <w:rFonts w:ascii="Playfair Display" w:hAnsi="Playfair Display"/>
          <w:color w:val="162521"/>
          <w:sz w:val="36"/>
          <w:szCs w:val="36"/>
        </w:rPr>
      </w:pPr>
      <w:r w:rsidRPr="00D964D3">
        <w:rPr>
          <w:rFonts w:ascii="Playfair Display" w:hAnsi="Playfair Display"/>
          <w:color w:val="162521"/>
          <w:sz w:val="36"/>
          <w:szCs w:val="36"/>
        </w:rPr>
        <w:lastRenderedPageBreak/>
        <w:t>6-9 июня. Центр культурного притяжения (программа для организаторов литературного процесса)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Место проведения: </w:t>
      </w:r>
      <w:r w:rsidRPr="00D964D3">
        <w:rPr>
          <w:rFonts w:ascii="Georgia" w:hAnsi="Georgia"/>
          <w:color w:val="000000"/>
          <w:sz w:val="19"/>
          <w:szCs w:val="19"/>
        </w:rPr>
        <w:t xml:space="preserve">МГИК (Московская область, г.Химки,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мкр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. Левобережный, ул.Библиотечная, д.7, корп.2)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«Интенсивный блок»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6 июня</w:t>
      </w:r>
      <w:r w:rsidRPr="00D964D3">
        <w:rPr>
          <w:rFonts w:ascii="Georgia" w:hAnsi="Georgia"/>
          <w:color w:val="000000"/>
          <w:sz w:val="19"/>
          <w:szCs w:val="19"/>
        </w:rPr>
        <w:t> </w:t>
      </w: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(понедельник)</w:t>
      </w:r>
      <w:r w:rsidRPr="00D964D3">
        <w:rPr>
          <w:rFonts w:ascii="Georgia" w:hAnsi="Georgia"/>
          <w:color w:val="000000"/>
          <w:sz w:val="19"/>
          <w:szCs w:val="19"/>
        </w:rPr>
        <w:br/>
        <w:t>14.00 – 15.00 – Открытие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>15.00 – 18.00 – Стратегическая сессия по развитию литературного пространства в России</w:t>
      </w:r>
      <w:r w:rsidR="00432170" w:rsidRPr="00D964D3">
        <w:rPr>
          <w:rFonts w:ascii="Georgia" w:hAnsi="Georgia"/>
          <w:color w:val="000000"/>
          <w:sz w:val="19"/>
          <w:szCs w:val="19"/>
        </w:rPr>
        <w:t>. Ведущий: Екатерина Огарева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>18.00 – 19.00 – Ужин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>19.00 – 21.00 – Поэтический концерт участников Программы. Знакомство.</w:t>
      </w:r>
      <w:r w:rsidR="00432170" w:rsidRPr="00D964D3">
        <w:rPr>
          <w:rFonts w:ascii="Georgia" w:hAnsi="Georgia"/>
          <w:color w:val="000000"/>
          <w:sz w:val="19"/>
          <w:szCs w:val="19"/>
        </w:rPr>
        <w:t xml:space="preserve"> Ведущий: Виктория </w:t>
      </w:r>
      <w:proofErr w:type="spellStart"/>
      <w:r w:rsidR="00432170" w:rsidRPr="00D964D3">
        <w:rPr>
          <w:rFonts w:ascii="Georgia" w:hAnsi="Georgia"/>
          <w:color w:val="000000"/>
          <w:sz w:val="19"/>
          <w:szCs w:val="19"/>
        </w:rPr>
        <w:t>Татур</w:t>
      </w:r>
      <w:proofErr w:type="spellEnd"/>
      <w:r w:rsidR="00432170" w:rsidRPr="00D964D3">
        <w:rPr>
          <w:rFonts w:ascii="Georgia" w:hAnsi="Georgia"/>
          <w:color w:val="000000"/>
          <w:sz w:val="19"/>
          <w:szCs w:val="19"/>
        </w:rPr>
        <w:t>.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 Синий зал</w:t>
      </w:r>
    </w:p>
    <w:p w:rsidR="00432170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7 июня (вторник)</w:t>
      </w:r>
      <w:r w:rsidRPr="00D964D3">
        <w:rPr>
          <w:rFonts w:ascii="Georgia" w:hAnsi="Georgia"/>
          <w:color w:val="000000"/>
          <w:sz w:val="19"/>
          <w:szCs w:val="19"/>
        </w:rPr>
        <w:br/>
        <w:t>08.00 – 08.45 – Завтрак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 xml:space="preserve">. Гостиница </w:t>
      </w:r>
      <w:proofErr w:type="spellStart"/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Holiday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br/>
        <w:t>09.30 – 1</w:t>
      </w:r>
      <w:r w:rsidR="00432170" w:rsidRPr="00D964D3">
        <w:rPr>
          <w:rFonts w:ascii="Georgia" w:hAnsi="Georgia"/>
          <w:color w:val="000000"/>
          <w:sz w:val="19"/>
          <w:szCs w:val="19"/>
        </w:rPr>
        <w:t>2</w:t>
      </w:r>
      <w:r w:rsidRPr="00D964D3">
        <w:rPr>
          <w:rFonts w:ascii="Georgia" w:hAnsi="Georgia"/>
          <w:color w:val="000000"/>
          <w:sz w:val="19"/>
          <w:szCs w:val="19"/>
        </w:rPr>
        <w:t>.00 – Интенсивный образовательный курс по организации проектной деятельности. Лекции по управлению проектами</w:t>
      </w:r>
      <w:r w:rsidR="00432170" w:rsidRPr="00D964D3">
        <w:rPr>
          <w:rFonts w:ascii="Georgia" w:hAnsi="Georgia"/>
          <w:color w:val="000000"/>
          <w:sz w:val="19"/>
          <w:szCs w:val="19"/>
        </w:rPr>
        <w:t xml:space="preserve"> (Дмитрий Юрченко)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Синий зал</w:t>
      </w:r>
    </w:p>
    <w:p w:rsidR="00432170" w:rsidRPr="00D964D3" w:rsidRDefault="00432170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Fonts w:ascii="Georgia" w:hAnsi="Georgia"/>
          <w:color w:val="000000"/>
          <w:sz w:val="19"/>
          <w:szCs w:val="19"/>
        </w:rPr>
        <w:t xml:space="preserve">12.00 – 13.00 –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Грантовая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 xml:space="preserve"> деятельность: возможности и «подводные камни»(Татьяна Филиппова)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Синий зал</w:t>
      </w:r>
      <w:r w:rsidRPr="00D964D3">
        <w:rPr>
          <w:rFonts w:ascii="Georgia" w:hAnsi="Georgia"/>
          <w:color w:val="000000"/>
          <w:sz w:val="19"/>
          <w:szCs w:val="19"/>
        </w:rPr>
        <w:br/>
      </w:r>
      <w:r w:rsidR="00DF5982" w:rsidRPr="00D964D3">
        <w:rPr>
          <w:rFonts w:ascii="Georgia" w:hAnsi="Georgia"/>
          <w:color w:val="000000"/>
          <w:sz w:val="19"/>
          <w:szCs w:val="19"/>
        </w:rPr>
        <w:t>13.00 – 14.00 – Обед</w:t>
      </w:r>
      <w:r w:rsidR="00DF5982"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Столовая</w:t>
      </w:r>
      <w:r w:rsidR="00DF5982" w:rsidRPr="00D964D3">
        <w:rPr>
          <w:rFonts w:ascii="Georgia" w:hAnsi="Georgia"/>
          <w:color w:val="000000"/>
          <w:sz w:val="19"/>
          <w:szCs w:val="19"/>
        </w:rPr>
        <w:br/>
        <w:t>14.00 – 18.00 – Проектные школы.</w:t>
      </w:r>
    </w:p>
    <w:p w:rsidR="00432170" w:rsidRPr="00D964D3" w:rsidRDefault="00432170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Fonts w:ascii="Georgia" w:hAnsi="Georgia"/>
          <w:color w:val="000000"/>
          <w:sz w:val="19"/>
          <w:szCs w:val="19"/>
        </w:rPr>
        <w:t>Группа 1: Ауд.321, Группа 2: Синий зал, Группа 3: Ауд. 304, Группа 4: Ауд.318, Группа 5: Ауд.431.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Fonts w:ascii="Georgia" w:hAnsi="Georgia"/>
          <w:color w:val="000000"/>
          <w:sz w:val="19"/>
          <w:szCs w:val="19"/>
        </w:rPr>
        <w:t>18.00 – 19.00 – Ужин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>19.00 – 21.00 – Семинар-практикум «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Командообразование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»</w:t>
      </w:r>
      <w:r w:rsidR="00432170" w:rsidRPr="00D964D3">
        <w:rPr>
          <w:rFonts w:ascii="Georgia" w:hAnsi="Georgia"/>
          <w:color w:val="000000"/>
          <w:sz w:val="19"/>
          <w:szCs w:val="19"/>
        </w:rPr>
        <w:t>. Ведущий: Екатерина Огарева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Синий зал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«Публичный блок»</w:t>
      </w:r>
    </w:p>
    <w:p w:rsidR="00146FAD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8 июня</w:t>
      </w:r>
      <w:r w:rsidRPr="00D964D3">
        <w:rPr>
          <w:rFonts w:ascii="Georgia" w:hAnsi="Georgia"/>
          <w:color w:val="000000"/>
          <w:sz w:val="19"/>
          <w:szCs w:val="19"/>
        </w:rPr>
        <w:t> </w:t>
      </w: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(среда)</w:t>
      </w:r>
      <w:r w:rsidRPr="00D964D3">
        <w:rPr>
          <w:rFonts w:ascii="Georgia" w:hAnsi="Georgia"/>
          <w:color w:val="000000"/>
          <w:sz w:val="19"/>
          <w:szCs w:val="19"/>
        </w:rPr>
        <w:br/>
        <w:t>08.00 – 08.45 – Завтрак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 xml:space="preserve">. Гостиница </w:t>
      </w:r>
      <w:proofErr w:type="spellStart"/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Holiday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br/>
        <w:t>09.30 – 13.00 – Мини-лекции экспертов-практиков</w:t>
      </w:r>
      <w:r w:rsidR="007A5E3E" w:rsidRPr="00D964D3">
        <w:rPr>
          <w:rFonts w:ascii="Georgia" w:hAnsi="Georgia"/>
          <w:color w:val="000000"/>
          <w:sz w:val="19"/>
          <w:szCs w:val="19"/>
        </w:rPr>
        <w:t xml:space="preserve"> (Алексей </w:t>
      </w:r>
      <w:proofErr w:type="spellStart"/>
      <w:r w:rsidR="007A5E3E" w:rsidRPr="00D964D3">
        <w:rPr>
          <w:rFonts w:ascii="Georgia" w:hAnsi="Georgia"/>
          <w:color w:val="000000"/>
          <w:sz w:val="19"/>
          <w:szCs w:val="19"/>
        </w:rPr>
        <w:t>Небыкова</w:t>
      </w:r>
      <w:proofErr w:type="spellEnd"/>
      <w:r w:rsidR="007A5E3E" w:rsidRPr="00D964D3">
        <w:rPr>
          <w:rFonts w:ascii="Georgia" w:hAnsi="Georgia"/>
          <w:color w:val="000000"/>
          <w:sz w:val="19"/>
          <w:szCs w:val="19"/>
        </w:rPr>
        <w:t xml:space="preserve">, Марина </w:t>
      </w:r>
      <w:proofErr w:type="spellStart"/>
      <w:r w:rsidR="007A5E3E" w:rsidRPr="00D964D3">
        <w:rPr>
          <w:rFonts w:ascii="Georgia" w:hAnsi="Georgia"/>
          <w:color w:val="000000"/>
          <w:sz w:val="19"/>
          <w:szCs w:val="19"/>
        </w:rPr>
        <w:t>Панцирева</w:t>
      </w:r>
      <w:proofErr w:type="spellEnd"/>
      <w:r w:rsidR="007A5E3E" w:rsidRPr="00D964D3">
        <w:rPr>
          <w:rFonts w:ascii="Georgia" w:hAnsi="Georgia"/>
          <w:color w:val="000000"/>
          <w:sz w:val="19"/>
          <w:szCs w:val="19"/>
        </w:rPr>
        <w:t>, Владимир Козлов). Мастер-класс «Орг</w:t>
      </w:r>
      <w:r w:rsidR="00146FAD" w:rsidRPr="00D964D3">
        <w:rPr>
          <w:rFonts w:ascii="Georgia" w:hAnsi="Georgia"/>
          <w:color w:val="000000"/>
          <w:sz w:val="19"/>
          <w:szCs w:val="19"/>
        </w:rPr>
        <w:t>анизатор литературного процесса: взаимодействие с</w:t>
      </w:r>
      <w:r w:rsidR="007A5E3E" w:rsidRPr="00D964D3">
        <w:rPr>
          <w:rFonts w:ascii="Georgia" w:hAnsi="Georgia"/>
          <w:color w:val="000000"/>
          <w:sz w:val="19"/>
          <w:szCs w:val="19"/>
        </w:rPr>
        <w:t xml:space="preserve"> власть</w:t>
      </w:r>
      <w:r w:rsidR="00146FAD" w:rsidRPr="00D964D3">
        <w:rPr>
          <w:rFonts w:ascii="Georgia" w:hAnsi="Georgia"/>
          <w:color w:val="000000"/>
          <w:sz w:val="19"/>
          <w:szCs w:val="19"/>
        </w:rPr>
        <w:t>ю</w:t>
      </w:r>
      <w:r w:rsidR="007A5E3E" w:rsidRPr="00D964D3">
        <w:rPr>
          <w:rFonts w:ascii="Georgia" w:hAnsi="Georgia"/>
          <w:color w:val="000000"/>
          <w:sz w:val="19"/>
          <w:szCs w:val="19"/>
        </w:rPr>
        <w:t>» (Елена Безрукова)</w:t>
      </w:r>
      <w:r w:rsidR="00146FAD" w:rsidRPr="00D964D3">
        <w:rPr>
          <w:rFonts w:ascii="Georgia" w:hAnsi="Georgia"/>
          <w:color w:val="000000"/>
          <w:sz w:val="19"/>
          <w:szCs w:val="19"/>
        </w:rPr>
        <w:t>. Мастер-класс «Практические аспекты проектной деятельности»</w:t>
      </w:r>
      <w:r w:rsidR="007A5E3E" w:rsidRPr="00D964D3">
        <w:rPr>
          <w:rFonts w:ascii="Georgia" w:hAnsi="Georgia"/>
          <w:color w:val="000000"/>
          <w:sz w:val="19"/>
          <w:szCs w:val="19"/>
        </w:rPr>
        <w:t xml:space="preserve"> </w:t>
      </w:r>
      <w:r w:rsidR="00146FAD" w:rsidRPr="00D964D3">
        <w:rPr>
          <w:rFonts w:ascii="Georgia" w:hAnsi="Georgia"/>
          <w:color w:val="000000"/>
          <w:sz w:val="19"/>
          <w:szCs w:val="19"/>
        </w:rPr>
        <w:t>(</w:t>
      </w:r>
      <w:r w:rsidR="007A5E3E" w:rsidRPr="00D964D3">
        <w:rPr>
          <w:rFonts w:ascii="Georgia" w:hAnsi="Georgia"/>
          <w:color w:val="000000"/>
          <w:sz w:val="19"/>
          <w:szCs w:val="19"/>
        </w:rPr>
        <w:t xml:space="preserve">Инна </w:t>
      </w:r>
      <w:proofErr w:type="spellStart"/>
      <w:r w:rsidR="007A5E3E" w:rsidRPr="00D964D3">
        <w:rPr>
          <w:rFonts w:ascii="Georgia" w:hAnsi="Georgia"/>
          <w:color w:val="000000"/>
          <w:sz w:val="19"/>
          <w:szCs w:val="19"/>
        </w:rPr>
        <w:t>Ветренко</w:t>
      </w:r>
      <w:proofErr w:type="spellEnd"/>
      <w:r w:rsidR="007A5E3E" w:rsidRPr="00D964D3">
        <w:rPr>
          <w:rFonts w:ascii="Georgia" w:hAnsi="Georgia"/>
          <w:color w:val="000000"/>
          <w:sz w:val="19"/>
          <w:szCs w:val="19"/>
        </w:rPr>
        <w:t>)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>13.00 – 14.00 – Обед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>14.00 – 15.00 – Круглый стол о современной литературе</w:t>
      </w:r>
      <w:r w:rsidR="00146FAD" w:rsidRPr="00D964D3">
        <w:rPr>
          <w:rFonts w:ascii="Georgia" w:hAnsi="Georgia"/>
          <w:color w:val="000000"/>
          <w:sz w:val="19"/>
          <w:szCs w:val="19"/>
        </w:rPr>
        <w:t xml:space="preserve">. Презентация АСПИ (Сергей </w:t>
      </w:r>
      <w:proofErr w:type="spellStart"/>
      <w:r w:rsidR="00146FAD" w:rsidRPr="00D964D3">
        <w:rPr>
          <w:rFonts w:ascii="Georgia" w:hAnsi="Georgia"/>
          <w:color w:val="000000"/>
          <w:sz w:val="19"/>
          <w:szCs w:val="19"/>
        </w:rPr>
        <w:t>Шаргунов</w:t>
      </w:r>
      <w:proofErr w:type="spellEnd"/>
      <w:r w:rsidR="00146FAD" w:rsidRPr="00D964D3">
        <w:rPr>
          <w:rFonts w:ascii="Georgia" w:hAnsi="Georgia"/>
          <w:color w:val="000000"/>
          <w:sz w:val="19"/>
          <w:szCs w:val="19"/>
        </w:rPr>
        <w:t xml:space="preserve">). Мастер-класс «Организатор литературного процесса: взаимодействие с вузами и библиотеками» (Елена Коломийцева, Софья </w:t>
      </w:r>
      <w:proofErr w:type="spellStart"/>
      <w:r w:rsidR="00146FAD" w:rsidRPr="00D964D3">
        <w:rPr>
          <w:rFonts w:ascii="Georgia" w:hAnsi="Georgia"/>
          <w:color w:val="000000"/>
          <w:sz w:val="19"/>
          <w:szCs w:val="19"/>
        </w:rPr>
        <w:t>Сыромятникова</w:t>
      </w:r>
      <w:proofErr w:type="spellEnd"/>
      <w:r w:rsidR="00146FAD" w:rsidRPr="00D964D3">
        <w:rPr>
          <w:rFonts w:ascii="Georgia" w:hAnsi="Georgia"/>
          <w:color w:val="000000"/>
          <w:sz w:val="19"/>
          <w:szCs w:val="19"/>
        </w:rPr>
        <w:t>).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 xml:space="preserve"> 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>15.00 – 17.00 – Презентации проектов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Синий зал</w:t>
      </w:r>
      <w:r w:rsidRPr="00D964D3">
        <w:rPr>
          <w:rFonts w:ascii="Georgia" w:hAnsi="Georgia"/>
          <w:color w:val="000000"/>
          <w:sz w:val="19"/>
          <w:szCs w:val="19"/>
        </w:rPr>
        <w:t>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и фойе</w:t>
      </w:r>
      <w:r w:rsidRPr="00D964D3">
        <w:rPr>
          <w:rFonts w:ascii="Georgia" w:hAnsi="Georgia"/>
          <w:color w:val="000000"/>
          <w:sz w:val="19"/>
          <w:szCs w:val="19"/>
        </w:rPr>
        <w:br/>
        <w:t>17.00 – 18.00 – Утверждение дорожных карт проектов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>18.00 – 19.00 – Ужин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>19.00 – 21.00 – Региональные семинары</w:t>
      </w:r>
    </w:p>
    <w:p w:rsidR="00146FAD" w:rsidRPr="00D964D3" w:rsidRDefault="00146FAD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Fonts w:ascii="Georgia" w:hAnsi="Georgia"/>
          <w:color w:val="000000"/>
          <w:sz w:val="19"/>
          <w:szCs w:val="19"/>
        </w:rPr>
        <w:t xml:space="preserve">Сибирь: Ауд.321, Урал: Ауд.317,Поволжье: Ауд.318, Центр: Ауд.325,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Северо-Запад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: Ауд.303.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9 июня</w:t>
      </w:r>
      <w:r w:rsidRPr="00D964D3">
        <w:rPr>
          <w:rFonts w:ascii="Georgia" w:hAnsi="Georgia"/>
          <w:color w:val="000000"/>
          <w:sz w:val="19"/>
          <w:szCs w:val="19"/>
        </w:rPr>
        <w:t> </w:t>
      </w: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(четверг)</w:t>
      </w:r>
      <w:r w:rsidRPr="00D964D3">
        <w:rPr>
          <w:rFonts w:ascii="Georgia" w:hAnsi="Georgia"/>
          <w:color w:val="000000"/>
          <w:sz w:val="19"/>
          <w:szCs w:val="19"/>
        </w:rPr>
        <w:br/>
        <w:t>08.30 – 09.15 – Завтрак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 xml:space="preserve">. Гостиница </w:t>
      </w:r>
      <w:proofErr w:type="spellStart"/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Holiday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br/>
        <w:t>10.00 – 13.00 – Специализированные школы:</w:t>
      </w:r>
      <w:r w:rsidRPr="00D964D3">
        <w:rPr>
          <w:rFonts w:ascii="Georgia" w:hAnsi="Georgia"/>
          <w:color w:val="000000"/>
          <w:sz w:val="19"/>
          <w:szCs w:val="19"/>
        </w:rPr>
        <w:br/>
        <w:t>Школа литературной педагогики</w:t>
      </w:r>
      <w:r w:rsidR="000E3E33" w:rsidRPr="00D964D3">
        <w:rPr>
          <w:rFonts w:ascii="Georgia" w:hAnsi="Georgia"/>
          <w:color w:val="000000"/>
          <w:sz w:val="19"/>
          <w:szCs w:val="19"/>
        </w:rPr>
        <w:t xml:space="preserve"> (Нина </w:t>
      </w:r>
      <w:proofErr w:type="spellStart"/>
      <w:r w:rsidR="000E3E33" w:rsidRPr="00D964D3">
        <w:rPr>
          <w:rFonts w:ascii="Georgia" w:hAnsi="Georgia"/>
          <w:color w:val="000000"/>
          <w:sz w:val="19"/>
          <w:szCs w:val="19"/>
        </w:rPr>
        <w:t>Ягодинцева</w:t>
      </w:r>
      <w:proofErr w:type="spellEnd"/>
      <w:r w:rsidR="000E3E33" w:rsidRPr="00D964D3">
        <w:rPr>
          <w:rFonts w:ascii="Georgia" w:hAnsi="Georgia"/>
          <w:color w:val="000000"/>
          <w:sz w:val="19"/>
          <w:szCs w:val="19"/>
        </w:rPr>
        <w:t>)</w:t>
      </w:r>
      <w:r w:rsidRPr="00D964D3">
        <w:rPr>
          <w:rFonts w:ascii="Georgia" w:hAnsi="Georgia"/>
          <w:color w:val="000000"/>
          <w:sz w:val="19"/>
          <w:szCs w:val="19"/>
        </w:rPr>
        <w:t>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Ауд.302</w:t>
      </w:r>
      <w:r w:rsidRPr="00D964D3">
        <w:rPr>
          <w:rFonts w:ascii="Georgia" w:hAnsi="Georgia"/>
          <w:color w:val="000000"/>
          <w:sz w:val="19"/>
          <w:szCs w:val="19"/>
        </w:rPr>
        <w:br/>
        <w:t>Школа переводческой деятельности</w:t>
      </w:r>
      <w:r w:rsidR="000E3E33" w:rsidRPr="00D964D3">
        <w:rPr>
          <w:rFonts w:ascii="Georgia" w:hAnsi="Georgia"/>
          <w:color w:val="000000"/>
          <w:sz w:val="19"/>
          <w:szCs w:val="19"/>
        </w:rPr>
        <w:t xml:space="preserve"> (Андрей Расторгуев)</w:t>
      </w:r>
      <w:r w:rsidRPr="00D964D3">
        <w:rPr>
          <w:rFonts w:ascii="Georgia" w:hAnsi="Georgia"/>
          <w:color w:val="000000"/>
          <w:sz w:val="19"/>
          <w:szCs w:val="19"/>
        </w:rPr>
        <w:t>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Ауд.303</w:t>
      </w:r>
      <w:r w:rsidRPr="00D964D3">
        <w:rPr>
          <w:rFonts w:ascii="Georgia" w:hAnsi="Georgia"/>
          <w:color w:val="000000"/>
          <w:sz w:val="19"/>
          <w:szCs w:val="19"/>
        </w:rPr>
        <w:br/>
        <w:t>Школа издательской деятельности</w:t>
      </w:r>
      <w:r w:rsidR="000E3E33" w:rsidRPr="00D964D3">
        <w:rPr>
          <w:rFonts w:ascii="Georgia" w:hAnsi="Georgia"/>
          <w:color w:val="000000"/>
          <w:sz w:val="19"/>
          <w:szCs w:val="19"/>
        </w:rPr>
        <w:t xml:space="preserve"> (Сергей Дмитриев)</w:t>
      </w:r>
      <w:r w:rsidRPr="00D964D3">
        <w:rPr>
          <w:rFonts w:ascii="Georgia" w:hAnsi="Georgia"/>
          <w:color w:val="000000"/>
          <w:sz w:val="19"/>
          <w:szCs w:val="19"/>
        </w:rPr>
        <w:t>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Ауд.304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Школа продвижения в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интернет-пространстве</w:t>
      </w:r>
      <w:proofErr w:type="spellEnd"/>
      <w:r w:rsidR="000E3E33" w:rsidRPr="00D964D3">
        <w:rPr>
          <w:rFonts w:ascii="Georgia" w:hAnsi="Georgia"/>
          <w:color w:val="000000"/>
          <w:sz w:val="19"/>
          <w:szCs w:val="19"/>
        </w:rPr>
        <w:t xml:space="preserve"> (Андрей </w:t>
      </w:r>
      <w:proofErr w:type="spellStart"/>
      <w:r w:rsidR="000E3E33" w:rsidRPr="00D964D3">
        <w:rPr>
          <w:rFonts w:ascii="Georgia" w:hAnsi="Georgia"/>
          <w:color w:val="000000"/>
          <w:sz w:val="19"/>
          <w:szCs w:val="19"/>
        </w:rPr>
        <w:t>Мурашев</w:t>
      </w:r>
      <w:proofErr w:type="spellEnd"/>
      <w:r w:rsidR="000E3E33" w:rsidRPr="00D964D3">
        <w:rPr>
          <w:rFonts w:ascii="Georgia" w:hAnsi="Georgia"/>
          <w:color w:val="000000"/>
          <w:sz w:val="19"/>
          <w:szCs w:val="19"/>
        </w:rPr>
        <w:t>)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>13.00 – 14.00 – Обед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. 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>14.00 – 16.00 – Переезд в Союз писателей России</w:t>
      </w:r>
      <w:r w:rsidRPr="00D964D3">
        <w:rPr>
          <w:rFonts w:ascii="Georgia" w:hAnsi="Georgia"/>
          <w:color w:val="000000"/>
          <w:sz w:val="19"/>
          <w:szCs w:val="19"/>
        </w:rPr>
        <w:br/>
        <w:t>16.00 – 18.00 – Закрытие. Объявление итогов Программы.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Шолоховский центр Союза писателей России (Москва, Комсомольский проспект, 13)</w:t>
      </w:r>
    </w:p>
    <w:p w:rsidR="00DF5982" w:rsidRPr="00D964D3" w:rsidRDefault="00DF5982" w:rsidP="00DF5982">
      <w:pPr>
        <w:pStyle w:val="4"/>
        <w:shd w:val="clear" w:color="auto" w:fill="FFFFFF"/>
        <w:spacing w:before="360" w:beforeAutospacing="0" w:after="120" w:afterAutospacing="0"/>
        <w:rPr>
          <w:rFonts w:ascii="Playfair Display" w:hAnsi="Playfair Display"/>
          <w:color w:val="162521"/>
          <w:sz w:val="36"/>
          <w:szCs w:val="36"/>
        </w:rPr>
      </w:pPr>
      <w:r w:rsidRPr="00D964D3">
        <w:rPr>
          <w:rFonts w:ascii="Playfair Display" w:hAnsi="Playfair Display"/>
          <w:color w:val="162521"/>
          <w:sz w:val="36"/>
          <w:szCs w:val="36"/>
        </w:rPr>
        <w:t>10-12 июня. Творческая программа Совещания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Места проведения:</w:t>
      </w:r>
      <w:r w:rsidRPr="00D964D3">
        <w:rPr>
          <w:rFonts w:ascii="Georgia" w:hAnsi="Georgia"/>
          <w:color w:val="000000"/>
          <w:sz w:val="19"/>
          <w:szCs w:val="19"/>
        </w:rPr>
        <w:br/>
      </w: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10-11 июня</w:t>
      </w:r>
      <w:r w:rsidRPr="00D964D3">
        <w:rPr>
          <w:rFonts w:ascii="Georgia" w:hAnsi="Georgia"/>
          <w:color w:val="000000"/>
          <w:sz w:val="19"/>
          <w:szCs w:val="19"/>
        </w:rPr>
        <w:t xml:space="preserve"> – МГИК (Московская область г.Химки,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мкр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. Левобережный, ул.Библиотечная, д.7, корп.2)</w:t>
      </w:r>
      <w:r w:rsidRPr="00D964D3">
        <w:rPr>
          <w:rFonts w:ascii="Georgia" w:hAnsi="Georgia"/>
          <w:color w:val="000000"/>
          <w:sz w:val="19"/>
          <w:szCs w:val="19"/>
        </w:rPr>
        <w:br/>
      </w: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12 июня</w:t>
      </w:r>
      <w:r w:rsidRPr="00D964D3">
        <w:rPr>
          <w:rFonts w:ascii="Georgia" w:hAnsi="Georgia"/>
          <w:color w:val="000000"/>
          <w:sz w:val="19"/>
          <w:szCs w:val="19"/>
        </w:rPr>
        <w:t xml:space="preserve"> – Кафе «Пальма» (Химки, Победы, 11);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Хинкальная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 xml:space="preserve"> «Никола» (Химки, Заводская, 1); Чайхана «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Ала-Тоо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» (Химки, Маяковского, 2, стр.2); Шолоховский центр Союза писателей России (Москва, Комсомольский проспект, 13)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10 июня (пятница)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14.00 – 15.30 – Открытие Совещания. Круглый стол </w:t>
      </w:r>
      <w:r w:rsidR="00146FAD" w:rsidRPr="00D964D3">
        <w:rPr>
          <w:rFonts w:ascii="Georgia" w:hAnsi="Georgia"/>
          <w:color w:val="000000"/>
          <w:sz w:val="19"/>
          <w:szCs w:val="19"/>
        </w:rPr>
        <w:t xml:space="preserve"> АСПИ</w:t>
      </w:r>
      <w:r w:rsidRPr="00D964D3">
        <w:rPr>
          <w:rFonts w:ascii="Georgia" w:hAnsi="Georgia"/>
          <w:color w:val="000000"/>
          <w:sz w:val="19"/>
          <w:szCs w:val="19"/>
        </w:rPr>
        <w:t>«Одинаковы ли у нас критерии художественной литературы?» </w:t>
      </w:r>
      <w:r w:rsidR="00146FAD" w:rsidRPr="00D964D3">
        <w:rPr>
          <w:rFonts w:ascii="Georgia" w:hAnsi="Georgia"/>
          <w:color w:val="000000"/>
          <w:sz w:val="19"/>
          <w:szCs w:val="19"/>
        </w:rPr>
        <w:t xml:space="preserve">(Нина </w:t>
      </w:r>
      <w:proofErr w:type="spellStart"/>
      <w:r w:rsidR="00146FAD" w:rsidRPr="00D964D3">
        <w:rPr>
          <w:rFonts w:ascii="Georgia" w:hAnsi="Georgia"/>
          <w:color w:val="000000"/>
          <w:sz w:val="19"/>
          <w:szCs w:val="19"/>
        </w:rPr>
        <w:t>Ягодинцева</w:t>
      </w:r>
      <w:proofErr w:type="spellEnd"/>
      <w:r w:rsidR="00146FAD" w:rsidRPr="00D964D3">
        <w:rPr>
          <w:rFonts w:ascii="Georgia" w:hAnsi="Georgia"/>
          <w:color w:val="000000"/>
          <w:sz w:val="19"/>
          <w:szCs w:val="19"/>
        </w:rPr>
        <w:t xml:space="preserve">, Александр </w:t>
      </w:r>
      <w:proofErr w:type="spellStart"/>
      <w:r w:rsidR="00146FAD" w:rsidRPr="00D964D3">
        <w:rPr>
          <w:rFonts w:ascii="Georgia" w:hAnsi="Georgia"/>
          <w:color w:val="000000"/>
          <w:sz w:val="19"/>
          <w:szCs w:val="19"/>
        </w:rPr>
        <w:t>Люсый</w:t>
      </w:r>
      <w:proofErr w:type="spellEnd"/>
      <w:r w:rsidR="00146FAD" w:rsidRPr="00D964D3">
        <w:rPr>
          <w:rFonts w:ascii="Georgia" w:hAnsi="Georgia"/>
          <w:color w:val="000000"/>
          <w:sz w:val="19"/>
          <w:szCs w:val="19"/>
        </w:rPr>
        <w:t xml:space="preserve">, </w:t>
      </w:r>
      <w:r w:rsidR="000E3E33" w:rsidRPr="00D964D3">
        <w:rPr>
          <w:rFonts w:ascii="Georgia" w:hAnsi="Georgia"/>
          <w:color w:val="000000"/>
          <w:sz w:val="19"/>
          <w:szCs w:val="19"/>
        </w:rPr>
        <w:t xml:space="preserve">Анна </w:t>
      </w:r>
      <w:proofErr w:type="spellStart"/>
      <w:r w:rsidR="000E3E33" w:rsidRPr="00D964D3">
        <w:rPr>
          <w:rFonts w:ascii="Georgia" w:hAnsi="Georgia"/>
          <w:color w:val="000000"/>
          <w:sz w:val="19"/>
          <w:szCs w:val="19"/>
        </w:rPr>
        <w:t>Жучкова</w:t>
      </w:r>
      <w:proofErr w:type="spellEnd"/>
      <w:r w:rsidR="00146FAD" w:rsidRPr="00D964D3">
        <w:rPr>
          <w:rFonts w:ascii="Georgia" w:hAnsi="Georgia"/>
          <w:color w:val="000000"/>
          <w:sz w:val="19"/>
          <w:szCs w:val="19"/>
        </w:rPr>
        <w:t xml:space="preserve">, Даниэль Орлов). 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МГИК – 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15.30 – 16.30 – «Современная философия и литература» (Фёдор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Гиренок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).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МГИК – 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16.30 – 17.00 – «Русская поэзия и уличный театр: публичные выступления и взаимодействие с </w:t>
      </w:r>
      <w:r w:rsidRPr="00D964D3">
        <w:rPr>
          <w:rFonts w:ascii="Georgia" w:hAnsi="Georgia"/>
          <w:color w:val="000000"/>
          <w:sz w:val="19"/>
          <w:szCs w:val="19"/>
        </w:rPr>
        <w:lastRenderedPageBreak/>
        <w:t xml:space="preserve">аудиторией» (Павел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Широглазов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).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МГИК – Синий зал</w:t>
      </w:r>
      <w:r w:rsidRPr="00D964D3">
        <w:rPr>
          <w:rFonts w:ascii="inherit" w:hAnsi="inherit"/>
          <w:i/>
          <w:iCs/>
          <w:color w:val="000000"/>
          <w:sz w:val="19"/>
          <w:szCs w:val="19"/>
          <w:bdr w:val="none" w:sz="0" w:space="0" w:color="auto" w:frame="1"/>
        </w:rPr>
        <w:br/>
      </w:r>
      <w:r w:rsidRPr="00D964D3">
        <w:rPr>
          <w:rFonts w:ascii="Georgia" w:hAnsi="Georgia"/>
          <w:color w:val="000000"/>
          <w:sz w:val="19"/>
          <w:szCs w:val="19"/>
        </w:rPr>
        <w:t>17.00 – 18.00 – Ужин.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МГИК – 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18.00 – 19.00 – «Русская психологическая и американская сценарная школы: особенности и различия» (Женя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Декина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, Андрей Тимофеев).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МГИК – 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>19.00 – 21.00 – Поэтический концерт. Ведущий: Артём Горшенин.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МГИК – Синий зал</w:t>
      </w:r>
    </w:p>
    <w:p w:rsidR="000E3E33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11 июня (суббота)</w:t>
      </w:r>
      <w:r w:rsidRPr="00D964D3">
        <w:rPr>
          <w:rFonts w:ascii="Georgia" w:hAnsi="Georgia"/>
          <w:color w:val="000000"/>
          <w:sz w:val="19"/>
          <w:szCs w:val="19"/>
        </w:rPr>
        <w:br/>
        <w:t>8.30 – 9.00 – Завтрак.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МГИК – 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9.00 – 10.00 – «Техника творческой безопасности» (Нина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Ягодинцева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).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МГИК – Синий зал</w:t>
      </w:r>
      <w:r w:rsidRPr="00D964D3">
        <w:rPr>
          <w:rFonts w:ascii="Georgia" w:hAnsi="Georgia"/>
          <w:color w:val="000000"/>
          <w:sz w:val="19"/>
          <w:szCs w:val="19"/>
        </w:rPr>
        <w:br/>
        <w:t>10.00 – 13.00 – Творческие семинары.</w:t>
      </w:r>
    </w:p>
    <w:p w:rsidR="000E3E33" w:rsidRPr="00D964D3" w:rsidRDefault="000E3E33" w:rsidP="000E3E3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Fonts w:ascii="Georgia" w:hAnsi="Georgia"/>
          <w:color w:val="000000"/>
          <w:sz w:val="19"/>
          <w:szCs w:val="19"/>
        </w:rPr>
        <w:t xml:space="preserve">Поэзия 1: Ауд.302, Поэзия 2: Ауд.303, Поэзия 3: Ауд.305, Поэзия 4: Ауд.313, Проза 1: Ауд.314, Проза 2: Ауд.321, Проза 3: Ауд.325, Детская литература: Ауд.318. </w:t>
      </w:r>
    </w:p>
    <w:p w:rsidR="00DF5982" w:rsidRPr="00D964D3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Fonts w:ascii="Georgia" w:hAnsi="Georgia"/>
          <w:color w:val="000000"/>
          <w:sz w:val="19"/>
          <w:szCs w:val="19"/>
        </w:rPr>
        <w:t>13.00 – 14.00 – Обед.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МГИК – 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>14.00 – 18.00 – Творческие семинары. </w:t>
      </w:r>
      <w:r w:rsidR="0024693E" w:rsidRPr="00D964D3">
        <w:rPr>
          <w:rFonts w:ascii="Georgia" w:hAnsi="Georgia"/>
          <w:color w:val="000000"/>
          <w:sz w:val="19"/>
          <w:szCs w:val="19"/>
        </w:rPr>
        <w:t xml:space="preserve"> </w:t>
      </w:r>
      <w:r w:rsidRPr="00D964D3">
        <w:rPr>
          <w:rFonts w:ascii="Georgia" w:hAnsi="Georgia"/>
          <w:color w:val="000000"/>
          <w:sz w:val="19"/>
          <w:szCs w:val="19"/>
        </w:rPr>
        <w:br/>
        <w:t>18.00 – 19.00 – Ужин.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МГИК – Столовая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19.00 – 21.00 – Круглый стол «Писатель и война». Выступающие: Николай Иванов, Анна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Долгарева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МГИК – Синий зал</w:t>
      </w:r>
    </w:p>
    <w:p w:rsidR="00DF5982" w:rsidRDefault="00DF5982" w:rsidP="00DF598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9"/>
          <w:szCs w:val="19"/>
        </w:rPr>
      </w:pPr>
      <w:r w:rsidRPr="00D964D3">
        <w:rPr>
          <w:rStyle w:val="a4"/>
          <w:rFonts w:ascii="inherit" w:hAnsi="inherit"/>
          <w:color w:val="000000"/>
          <w:sz w:val="19"/>
          <w:szCs w:val="19"/>
          <w:bdr w:val="none" w:sz="0" w:space="0" w:color="auto" w:frame="1"/>
        </w:rPr>
        <w:t>12 июня (воскресенье)</w:t>
      </w:r>
      <w:r w:rsidRPr="00D964D3">
        <w:rPr>
          <w:rFonts w:ascii="Georgia" w:hAnsi="Georgia"/>
          <w:color w:val="000000"/>
          <w:sz w:val="19"/>
          <w:szCs w:val="19"/>
        </w:rPr>
        <w:br/>
        <w:t>8.30 – 13.00 – Завтрак. Творческие семинары</w:t>
      </w:r>
      <w:r w:rsidRPr="00D964D3">
        <w:rPr>
          <w:rFonts w:ascii="Georgia" w:hAnsi="Georgia"/>
          <w:color w:val="000000"/>
          <w:sz w:val="19"/>
          <w:szCs w:val="19"/>
        </w:rPr>
        <w:br/>
        <w:t>Поэзия: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Кафе «Пальма» (Химки, Победы, 11)</w:t>
      </w:r>
      <w:r w:rsidRPr="00D964D3">
        <w:rPr>
          <w:rFonts w:ascii="Georgia" w:hAnsi="Georgia"/>
          <w:color w:val="000000"/>
          <w:sz w:val="19"/>
          <w:szCs w:val="19"/>
        </w:rPr>
        <w:t>; Проза 1, 2: </w:t>
      </w:r>
      <w:proofErr w:type="spellStart"/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Хинкальная</w:t>
      </w:r>
      <w:proofErr w:type="spellEnd"/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 xml:space="preserve"> «Никола» (Химки, Заводская, 1)</w:t>
      </w:r>
      <w:r w:rsidRPr="00D964D3">
        <w:rPr>
          <w:rFonts w:ascii="Georgia" w:hAnsi="Georgia"/>
          <w:color w:val="000000"/>
          <w:sz w:val="19"/>
          <w:szCs w:val="19"/>
        </w:rPr>
        <w:t>; Проза 3, Детская литература: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Чайхана «</w:t>
      </w:r>
      <w:proofErr w:type="spellStart"/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Ала-Тоо</w:t>
      </w:r>
      <w:proofErr w:type="spellEnd"/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» (Химки, Маяковского, 2, стр.2)</w:t>
      </w:r>
      <w:r w:rsidRPr="00D964D3">
        <w:rPr>
          <w:rFonts w:ascii="inherit" w:hAnsi="inherit"/>
          <w:i/>
          <w:iCs/>
          <w:color w:val="000000"/>
          <w:sz w:val="19"/>
          <w:szCs w:val="19"/>
          <w:bdr w:val="none" w:sz="0" w:space="0" w:color="auto" w:frame="1"/>
        </w:rPr>
        <w:br/>
      </w:r>
      <w:r w:rsidRPr="00D964D3">
        <w:rPr>
          <w:rFonts w:ascii="Georgia" w:hAnsi="Georgia"/>
          <w:color w:val="000000"/>
          <w:sz w:val="19"/>
          <w:szCs w:val="19"/>
        </w:rPr>
        <w:t>Для участников: 13.00 – 15.00 – Обед. «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Антисеминар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>». Модератор: Ксения Савина.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Кафе «Пальма»</w:t>
      </w:r>
      <w:r w:rsidRPr="00D964D3">
        <w:rPr>
          <w:rFonts w:ascii="inherit" w:hAnsi="inherit"/>
          <w:i/>
          <w:iCs/>
          <w:color w:val="000000"/>
          <w:sz w:val="19"/>
          <w:szCs w:val="19"/>
          <w:bdr w:val="none" w:sz="0" w:space="0" w:color="auto" w:frame="1"/>
        </w:rPr>
        <w:br/>
      </w:r>
      <w:r w:rsidRPr="00D964D3">
        <w:rPr>
          <w:rFonts w:ascii="Georgia" w:hAnsi="Georgia"/>
          <w:color w:val="000000"/>
          <w:sz w:val="19"/>
          <w:szCs w:val="19"/>
        </w:rPr>
        <w:t>Для руководителей: 13.00 – 15.00 – Обед. Совещание мастеров семинаров. </w:t>
      </w:r>
      <w:proofErr w:type="spellStart"/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Хинкальная</w:t>
      </w:r>
      <w:proofErr w:type="spellEnd"/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 xml:space="preserve"> «Никола»</w:t>
      </w:r>
      <w:r w:rsidRPr="00D964D3">
        <w:rPr>
          <w:rFonts w:ascii="Georgia" w:hAnsi="Georgia"/>
          <w:color w:val="000000"/>
          <w:sz w:val="19"/>
          <w:szCs w:val="19"/>
        </w:rPr>
        <w:br/>
        <w:t>15.00 – Отъезд в Союз писателей России</w:t>
      </w:r>
      <w:r w:rsidRPr="00D964D3">
        <w:rPr>
          <w:rFonts w:ascii="Georgia" w:hAnsi="Georgia"/>
          <w:color w:val="000000"/>
          <w:sz w:val="19"/>
          <w:szCs w:val="19"/>
        </w:rPr>
        <w:br/>
        <w:t xml:space="preserve">16.30 – 18.00 – Торжественное закрытие. Награждение победителей премии </w:t>
      </w:r>
      <w:proofErr w:type="spellStart"/>
      <w:r w:rsidRPr="00D964D3">
        <w:rPr>
          <w:rFonts w:ascii="Georgia" w:hAnsi="Georgia"/>
          <w:color w:val="000000"/>
          <w:sz w:val="19"/>
          <w:szCs w:val="19"/>
        </w:rPr>
        <w:t>Казинцева</w:t>
      </w:r>
      <w:proofErr w:type="spellEnd"/>
      <w:r w:rsidRPr="00D964D3">
        <w:rPr>
          <w:rFonts w:ascii="Georgia" w:hAnsi="Georgia"/>
          <w:color w:val="000000"/>
          <w:sz w:val="19"/>
          <w:szCs w:val="19"/>
        </w:rPr>
        <w:t xml:space="preserve"> в номинации «Открытие». </w:t>
      </w:r>
      <w:r w:rsidRPr="00D964D3">
        <w:rPr>
          <w:rStyle w:val="a5"/>
          <w:rFonts w:ascii="inherit" w:hAnsi="inherit"/>
          <w:color w:val="000000"/>
          <w:sz w:val="19"/>
          <w:szCs w:val="19"/>
          <w:bdr w:val="none" w:sz="0" w:space="0" w:color="auto" w:frame="1"/>
        </w:rPr>
        <w:t>Шолоховский центр Союза писателей России (Москва, Комсомольский проспект, 13)</w:t>
      </w:r>
      <w:r w:rsidRPr="00D964D3">
        <w:rPr>
          <w:rFonts w:ascii="inherit" w:hAnsi="inherit"/>
          <w:i/>
          <w:iCs/>
          <w:color w:val="000000"/>
          <w:sz w:val="19"/>
          <w:szCs w:val="19"/>
          <w:bdr w:val="none" w:sz="0" w:space="0" w:color="auto" w:frame="1"/>
        </w:rPr>
        <w:br/>
      </w:r>
      <w:r w:rsidRPr="00D964D3">
        <w:rPr>
          <w:rFonts w:ascii="Georgia" w:hAnsi="Georgia"/>
          <w:color w:val="000000"/>
          <w:sz w:val="19"/>
          <w:szCs w:val="19"/>
        </w:rPr>
        <w:t>18.00 – Неформальная часть в Союзе писателей России</w:t>
      </w:r>
    </w:p>
    <w:p w:rsidR="00CB5982" w:rsidRPr="00DF5982" w:rsidRDefault="00CB5982" w:rsidP="00DF5982"/>
    <w:sectPr w:rsidR="00CB5982" w:rsidRPr="00DF5982" w:rsidSect="00DC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31BD"/>
    <w:rsid w:val="000E3E33"/>
    <w:rsid w:val="00146FAD"/>
    <w:rsid w:val="0024693E"/>
    <w:rsid w:val="003B56E0"/>
    <w:rsid w:val="00432170"/>
    <w:rsid w:val="007A5E3E"/>
    <w:rsid w:val="009143B1"/>
    <w:rsid w:val="00AA40DC"/>
    <w:rsid w:val="00C431BD"/>
    <w:rsid w:val="00CB5982"/>
    <w:rsid w:val="00D964D3"/>
    <w:rsid w:val="00DC5F0E"/>
    <w:rsid w:val="00D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0E"/>
  </w:style>
  <w:style w:type="paragraph" w:styleId="4">
    <w:name w:val="heading 4"/>
    <w:basedOn w:val="a"/>
    <w:link w:val="40"/>
    <w:uiPriority w:val="9"/>
    <w:qFormat/>
    <w:rsid w:val="00C431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31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C4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31BD"/>
    <w:rPr>
      <w:b/>
      <w:bCs/>
    </w:rPr>
  </w:style>
  <w:style w:type="character" w:styleId="a5">
    <w:name w:val="Emphasis"/>
    <w:basedOn w:val="a0"/>
    <w:uiPriority w:val="20"/>
    <w:qFormat/>
    <w:rsid w:val="00C431BD"/>
    <w:rPr>
      <w:i/>
      <w:iCs/>
    </w:rPr>
  </w:style>
  <w:style w:type="character" w:styleId="a6">
    <w:name w:val="Hyperlink"/>
    <w:basedOn w:val="a0"/>
    <w:uiPriority w:val="99"/>
    <w:semiHidden/>
    <w:unhideWhenUsed/>
    <w:rsid w:val="00C43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Тимофеев</dc:creator>
  <cp:lastModifiedBy>User</cp:lastModifiedBy>
  <cp:revision>3</cp:revision>
  <dcterms:created xsi:type="dcterms:W3CDTF">2022-05-27T17:19:00Z</dcterms:created>
  <dcterms:modified xsi:type="dcterms:W3CDTF">2022-05-27T17:21:00Z</dcterms:modified>
</cp:coreProperties>
</file>